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60" w:rsidRPr="000C02FE" w:rsidRDefault="00B30F60" w:rsidP="000C02F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0C02FE">
        <w:rPr>
          <w:b/>
          <w:sz w:val="28"/>
          <w:szCs w:val="28"/>
        </w:rPr>
        <w:t xml:space="preserve">OBWIESZCZENIE </w:t>
      </w:r>
    </w:p>
    <w:p w:rsidR="00B30F60" w:rsidRPr="000C02FE" w:rsidRDefault="00B30F60" w:rsidP="000C02FE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0C02FE">
        <w:rPr>
          <w:rStyle w:val="Pogrubienie"/>
          <w:sz w:val="28"/>
          <w:szCs w:val="28"/>
        </w:rPr>
        <w:t xml:space="preserve">Burmistrza Miasta i Gminy Wąchock </w:t>
      </w:r>
    </w:p>
    <w:p w:rsidR="00B30F60" w:rsidRPr="000C02FE" w:rsidRDefault="00FC4781" w:rsidP="000C02FE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ogrubienie"/>
          <w:sz w:val="28"/>
          <w:szCs w:val="28"/>
        </w:rPr>
        <w:t>z dnia 27 sierpnia</w:t>
      </w:r>
      <w:r w:rsidR="00B30F60" w:rsidRPr="000C02FE">
        <w:rPr>
          <w:rStyle w:val="Pogrubienie"/>
          <w:sz w:val="28"/>
          <w:szCs w:val="28"/>
        </w:rPr>
        <w:t xml:space="preserve"> 201</w:t>
      </w:r>
      <w:r>
        <w:rPr>
          <w:rStyle w:val="Pogrubienie"/>
          <w:sz w:val="28"/>
          <w:szCs w:val="28"/>
        </w:rPr>
        <w:t>9</w:t>
      </w:r>
      <w:r w:rsidR="00B30F60" w:rsidRPr="000C02FE">
        <w:rPr>
          <w:rStyle w:val="Uwydatnienie"/>
          <w:b/>
          <w:bCs/>
          <w:sz w:val="28"/>
          <w:szCs w:val="28"/>
        </w:rPr>
        <w:t xml:space="preserve"> </w:t>
      </w:r>
      <w:r w:rsidR="00B30F60" w:rsidRPr="000C02FE">
        <w:rPr>
          <w:rStyle w:val="Pogrubienie"/>
          <w:sz w:val="28"/>
          <w:szCs w:val="28"/>
        </w:rPr>
        <w:t>roku</w:t>
      </w:r>
      <w:r w:rsidR="00B30F60" w:rsidRPr="000C02FE">
        <w:rPr>
          <w:sz w:val="28"/>
          <w:szCs w:val="28"/>
        </w:rPr>
        <w:t xml:space="preserve"> </w:t>
      </w:r>
      <w:r w:rsidR="00B30F60" w:rsidRPr="000C02FE">
        <w:rPr>
          <w:rStyle w:val="Pogrubienie"/>
          <w:sz w:val="28"/>
          <w:szCs w:val="28"/>
        </w:rPr>
        <w:t> </w:t>
      </w:r>
      <w:r w:rsidR="00B30F60" w:rsidRPr="000C02FE">
        <w:rPr>
          <w:sz w:val="28"/>
          <w:szCs w:val="28"/>
        </w:rPr>
        <w:t xml:space="preserve"> </w:t>
      </w:r>
    </w:p>
    <w:p w:rsidR="00B30F60" w:rsidRPr="00B30F60" w:rsidRDefault="00B30F60" w:rsidP="00B30F60">
      <w:pPr>
        <w:pStyle w:val="NormalnyWeb"/>
        <w:jc w:val="both"/>
        <w:rPr>
          <w:sz w:val="16"/>
          <w:szCs w:val="16"/>
        </w:rPr>
      </w:pPr>
      <w:r w:rsidRPr="00B30F60">
        <w:rPr>
          <w:sz w:val="16"/>
          <w:szCs w:val="16"/>
        </w:rPr>
        <w:t>Na podstawie art. 16 § 1 ustawy z dnia 5 stycznia 2011 r. - Kodeks wyborczy (Dz. U. z 2018 r. poz. 754, 1000 i 1349) Burmistrz Miasta</w:t>
      </w:r>
      <w:r>
        <w:rPr>
          <w:sz w:val="16"/>
          <w:szCs w:val="16"/>
        </w:rPr>
        <w:t xml:space="preserve">               </w:t>
      </w:r>
      <w:r w:rsidRPr="00B30F60">
        <w:rPr>
          <w:sz w:val="16"/>
          <w:szCs w:val="16"/>
        </w:rPr>
        <w:t xml:space="preserve"> i Gminy Wąchock podaje do wiadomości wyborców informację o numerach oraz granicach obwodów głosowania, wyznaczonych siedzibach obwodowych komisji wyborczych oraz możliwości głosowania korespondencyjnego i przez pełnomocnika w wyborach </w:t>
      </w:r>
      <w:r w:rsidR="00FC4781">
        <w:rPr>
          <w:sz w:val="16"/>
          <w:szCs w:val="16"/>
        </w:rPr>
        <w:t>do Sejmu PR i do Senatu RP zarządzonych na dzień 13 października</w:t>
      </w:r>
      <w:r w:rsidR="00A93724">
        <w:rPr>
          <w:sz w:val="16"/>
          <w:szCs w:val="16"/>
        </w:rPr>
        <w:t xml:space="preserve"> 2019 r</w:t>
      </w:r>
      <w:r w:rsidRPr="00B30F60">
        <w:rPr>
          <w:sz w:val="16"/>
          <w:szCs w:val="16"/>
        </w:rPr>
        <w:t xml:space="preserve">.: </w:t>
      </w:r>
    </w:p>
    <w:p w:rsidR="00B30F60" w:rsidRPr="00B30F60" w:rsidRDefault="00B30F60" w:rsidP="00B30F60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30F60">
        <w:rPr>
          <w:rFonts w:ascii="Times New Roman" w:hAnsi="Times New Roman" w:cs="Times New Roman"/>
          <w:b/>
          <w:sz w:val="18"/>
          <w:szCs w:val="18"/>
        </w:rPr>
        <w:t>Wykaz stałych obwodów głosowania ich granice, numery oraz siedziby Obwodowych Komisji Wyborczych</w:t>
      </w:r>
    </w:p>
    <w:tbl>
      <w:tblPr>
        <w:tblStyle w:val="Tabela-Siatka"/>
        <w:tblW w:w="0" w:type="auto"/>
        <w:tblLook w:val="04A0"/>
      </w:tblPr>
      <w:tblGrid>
        <w:gridCol w:w="1526"/>
        <w:gridCol w:w="4615"/>
        <w:gridCol w:w="3071"/>
      </w:tblGrid>
      <w:tr w:rsidR="00B30F60" w:rsidRPr="00B30F60" w:rsidTr="00DD3273">
        <w:trPr>
          <w:trHeight w:val="4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DD3273" w:rsidRDefault="00B30F60" w:rsidP="00DD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73">
              <w:rPr>
                <w:rFonts w:ascii="Times New Roman" w:hAnsi="Times New Roman" w:cs="Times New Roman"/>
                <w:b/>
                <w:sz w:val="24"/>
                <w:szCs w:val="24"/>
              </w:rPr>
              <w:t>Nr obwodu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DD3273" w:rsidRDefault="00B30F60" w:rsidP="00DD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73">
              <w:rPr>
                <w:rFonts w:ascii="Times New Roman" w:hAnsi="Times New Roman" w:cs="Times New Roman"/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DD3273" w:rsidRDefault="00B30F60" w:rsidP="00DD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73">
              <w:rPr>
                <w:rFonts w:ascii="Times New Roman" w:hAnsi="Times New Roman" w:cs="Times New Roman"/>
                <w:b/>
                <w:sz w:val="24"/>
                <w:szCs w:val="24"/>
              </w:rPr>
              <w:t>Siedziba OKW</w:t>
            </w:r>
          </w:p>
        </w:tc>
      </w:tr>
      <w:tr w:rsidR="00B30F60" w:rsidRPr="00B30F60" w:rsidTr="00DD3273">
        <w:trPr>
          <w:trHeight w:val="11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Default="000C02FE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382270</wp:posOffset>
                  </wp:positionV>
                  <wp:extent cx="400050" cy="400050"/>
                  <wp:effectExtent l="19050" t="0" r="0" b="0"/>
                  <wp:wrapTight wrapText="bothSides">
                    <wp:wrapPolygon edited="0">
                      <wp:start x="-1029" y="0"/>
                      <wp:lineTo x="-1029" y="20571"/>
                      <wp:lineTo x="21600" y="20571"/>
                      <wp:lineTo x="21600" y="0"/>
                      <wp:lineTo x="-1029" y="0"/>
                    </wp:wrapPolygon>
                  </wp:wrapTight>
                  <wp:docPr id="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6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0F60"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  <w:p w:rsidR="000C02FE" w:rsidRPr="00B30F60" w:rsidRDefault="000C02FE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60" w:rsidRPr="00B30F60" w:rsidRDefault="00B30F60" w:rsidP="006739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Miasto Wąchock: ul. Hutnicza, Kolejowa nr 21 i 46, Kręta, Krzemienica, Leśna, Nadrzeczna, Partyzantów </w:t>
            </w:r>
            <w:r w:rsidR="006739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>nr 4-29, Polna , Radomska, Skalista, Słoneczna, Smugowa, Sosnowa, Sporna, Szeroka, Szydłowiecka, Torowa, Tychowska, Tysiąclecia, Wesoła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>Miejsko-Gminny Ośrodek Kultury w Wąchocku,</w:t>
            </w:r>
          </w:p>
          <w:p w:rsidR="00B30F60" w:rsidRP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>ul. Kościelna 7, 27-215 Wąchock</w:t>
            </w:r>
          </w:p>
        </w:tc>
      </w:tr>
      <w:tr w:rsidR="00B30F60" w:rsidRPr="00B30F60" w:rsidTr="00DD3273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B30F60" w:rsidP="00DD32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B30F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>Lokal dostos</w:t>
            </w:r>
            <w:r w:rsidR="000C02FE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>wany do potrzeb wyborców niepełnosprawnych</w:t>
            </w:r>
          </w:p>
        </w:tc>
      </w:tr>
      <w:tr w:rsidR="00B30F60" w:rsidRPr="00B30F60" w:rsidTr="00DD3273">
        <w:trPr>
          <w:trHeight w:val="103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  <w:p w:rsidR="000C02FE" w:rsidRPr="00B30F60" w:rsidRDefault="00FC4781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203835</wp:posOffset>
                  </wp:positionV>
                  <wp:extent cx="390525" cy="401955"/>
                  <wp:effectExtent l="19050" t="0" r="9525" b="0"/>
                  <wp:wrapTight wrapText="bothSides">
                    <wp:wrapPolygon edited="0">
                      <wp:start x="-1054" y="0"/>
                      <wp:lineTo x="-1054" y="20474"/>
                      <wp:lineTo x="22127" y="20474"/>
                      <wp:lineTo x="22127" y="0"/>
                      <wp:lineTo x="-1054" y="0"/>
                    </wp:wrapPolygon>
                  </wp:wrapTight>
                  <wp:docPr id="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6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60" w:rsidRPr="00B30F60" w:rsidRDefault="00B30F60" w:rsidP="00073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>Miasto Wąchock: ul. Błonie, Ceglana, Dolna, Górna, Kieleck</w:t>
            </w:r>
            <w:r w:rsidR="00073049">
              <w:rPr>
                <w:rFonts w:ascii="Times New Roman" w:hAnsi="Times New Roman" w:cs="Times New Roman"/>
                <w:b/>
                <w:sz w:val="18"/>
                <w:szCs w:val="18"/>
              </w:rPr>
              <w:t>a, Kolejowa z wyłączeniem nr 21</w:t>
            </w:r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46, Kościelna, Krótka, Langiewicza, Lipowa, Ogrodowa, Partyzantów nr 1-3a, Plac mjr Ponurego, Powstańców, Sandomierska Starachowicka, Strażacka, Św. Rocha, Wielkowiejska, Wygoda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0C02FE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Zespół Placówek Oświatowych w </w:t>
            </w:r>
            <w:r w:rsidR="00B30F60" w:rsidRPr="00B30F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Wąchocku, ul. Kościelna 10,</w:t>
            </w:r>
          </w:p>
          <w:p w:rsidR="00B30F60" w:rsidRP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27-215 Wąchock</w:t>
            </w:r>
          </w:p>
        </w:tc>
      </w:tr>
      <w:tr w:rsidR="00B30F60" w:rsidRPr="00B30F60" w:rsidTr="00DD3273">
        <w:trPr>
          <w:trHeight w:val="9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B30F60" w:rsidP="00DD32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B30F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>Lokal dostos</w:t>
            </w:r>
            <w:r w:rsidR="000C02FE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>wany do potrzeb wyborców niepełnosprawnych</w:t>
            </w:r>
          </w:p>
        </w:tc>
      </w:tr>
      <w:tr w:rsidR="00B30F60" w:rsidRPr="00B30F60" w:rsidTr="00FC4781">
        <w:trPr>
          <w:trHeight w:val="14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  <w:p w:rsidR="00FC4781" w:rsidRPr="00B30F60" w:rsidRDefault="00FC4781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70485</wp:posOffset>
                  </wp:positionV>
                  <wp:extent cx="387985" cy="401955"/>
                  <wp:effectExtent l="19050" t="0" r="0" b="0"/>
                  <wp:wrapNone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6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B30F60" w:rsidP="00FC4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Sołectwo: Wielka Wieś, Węglów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Wiejski Dom Kultury </w:t>
            </w:r>
            <w:r w:rsidR="000C02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  <w:r w:rsidRPr="00B30F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 Wielkiej Wsi,</w:t>
            </w:r>
          </w:p>
          <w:p w:rsidR="00B30F60" w:rsidRP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Wielka Wieś 388,</w:t>
            </w:r>
          </w:p>
          <w:p w:rsidR="00B30F60" w:rsidRP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27-215 Wąchock</w:t>
            </w:r>
          </w:p>
        </w:tc>
      </w:tr>
      <w:tr w:rsidR="00B30F60" w:rsidRPr="00B30F60" w:rsidTr="00FC4781">
        <w:trPr>
          <w:trHeight w:val="109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Default="00B30F60" w:rsidP="000C0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  <w:p w:rsidR="000C02FE" w:rsidRPr="00B30F60" w:rsidRDefault="000C02FE" w:rsidP="000C0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2FE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19685</wp:posOffset>
                  </wp:positionV>
                  <wp:extent cx="391795" cy="400050"/>
                  <wp:effectExtent l="19050" t="0" r="8255" b="0"/>
                  <wp:wrapNone/>
                  <wp:docPr id="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6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B30F60" w:rsidP="00FC4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>Sołectwo: Parszów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Szkoła Podstawowa w Parszowie</w:t>
            </w:r>
          </w:p>
          <w:p w:rsidR="00B30F60" w:rsidRP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ul. Szkolna 28</w:t>
            </w:r>
          </w:p>
          <w:p w:rsidR="00B30F60" w:rsidRP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27-215 Wąchock</w:t>
            </w:r>
          </w:p>
        </w:tc>
      </w:tr>
      <w:tr w:rsidR="00B30F60" w:rsidRPr="00B30F60" w:rsidTr="00FC4781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B30F60" w:rsidP="00DD32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B30F60" w:rsidP="00FC47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>Lokal dostos</w:t>
            </w:r>
            <w:r w:rsidR="000C02FE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>wany do potrzeb wyborców niepełnosprawnych</w:t>
            </w:r>
          </w:p>
        </w:tc>
      </w:tr>
      <w:tr w:rsidR="00B30F60" w:rsidRPr="00B30F60" w:rsidTr="00FC47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B30F60" w:rsidP="00FC4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>Sołectwo: Marcinków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0C02FE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Wiejski Dom Kultury w </w:t>
            </w:r>
            <w:r w:rsidR="00B30F60" w:rsidRPr="00B30F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Marcinkowie,</w:t>
            </w:r>
          </w:p>
          <w:p w:rsidR="00B30F60" w:rsidRP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Marcinków 39a,</w:t>
            </w:r>
          </w:p>
          <w:p w:rsidR="00B30F60" w:rsidRP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27-215 Wąchock</w:t>
            </w:r>
          </w:p>
        </w:tc>
      </w:tr>
      <w:tr w:rsidR="00B30F60" w:rsidRPr="00B30F60" w:rsidTr="00FC47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B30F60" w:rsidP="00FC4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sz w:val="18"/>
                <w:szCs w:val="18"/>
              </w:rPr>
              <w:t>Sołectwo: Rataje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60" w:rsidRP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Wiejski Dom Kultury w Ratajach,</w:t>
            </w:r>
          </w:p>
          <w:p w:rsidR="00B30F60" w:rsidRP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Rataje 109,</w:t>
            </w:r>
          </w:p>
          <w:p w:rsidR="00B30F60" w:rsidRPr="00B30F60" w:rsidRDefault="00B30F60" w:rsidP="00DD3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0F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27-215 Wąchock</w:t>
            </w:r>
          </w:p>
        </w:tc>
      </w:tr>
    </w:tbl>
    <w:p w:rsidR="000C02FE" w:rsidRDefault="000C02FE" w:rsidP="000C02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-29955</wp:posOffset>
            </wp:positionH>
            <wp:positionV relativeFrom="paragraph">
              <wp:posOffset>294612</wp:posOffset>
            </wp:positionV>
            <wp:extent cx="402369" cy="397566"/>
            <wp:effectExtent l="19050" t="0" r="0" b="0"/>
            <wp:wrapNone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69" cy="39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0C02FE" w:rsidRPr="000C02FE" w:rsidRDefault="000C02FE" w:rsidP="000C02FE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30F60">
        <w:rPr>
          <w:rFonts w:ascii="Times New Roman" w:hAnsi="Times New Roman" w:cs="Times New Roman"/>
          <w:b/>
          <w:sz w:val="18"/>
          <w:szCs w:val="18"/>
        </w:rPr>
        <w:t>Lokal dostosowany do potrzeb wyborców niepełnosprawnych</w:t>
      </w:r>
    </w:p>
    <w:p w:rsidR="00A93724" w:rsidRDefault="00A93724">
      <w:pPr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</w:rPr>
        <w:br w:type="page"/>
      </w:r>
    </w:p>
    <w:p w:rsidR="00B30F60" w:rsidRDefault="00B30F60" w:rsidP="00B30F60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</w:rPr>
        <w:lastRenderedPageBreak/>
        <w:t xml:space="preserve">Głosować korespondencyjnie </w:t>
      </w:r>
      <w:r>
        <w:t xml:space="preserve">mogą wyborcy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B30F60" w:rsidRDefault="00B30F60" w:rsidP="00B30F60">
      <w:pPr>
        <w:pStyle w:val="NormalnyWeb"/>
        <w:spacing w:before="0" w:beforeAutospacing="0" w:after="0" w:afterAutospacing="0" w:line="360" w:lineRule="auto"/>
        <w:jc w:val="both"/>
      </w:pPr>
      <w:r>
        <w:t xml:space="preserve">1) całkowitej niezdolności do pracy i niezdolności do samodzielnej egzystencji; </w:t>
      </w:r>
    </w:p>
    <w:p w:rsidR="00B30F60" w:rsidRDefault="00B30F60" w:rsidP="00B30F60">
      <w:pPr>
        <w:pStyle w:val="NormalnyWeb"/>
        <w:spacing w:before="0" w:beforeAutospacing="0" w:after="0" w:afterAutospacing="0" w:line="360" w:lineRule="auto"/>
        <w:jc w:val="both"/>
      </w:pPr>
      <w:r>
        <w:t xml:space="preserve">2) całkowitej niezdolności do pracy; </w:t>
      </w:r>
    </w:p>
    <w:p w:rsidR="00B30F60" w:rsidRDefault="00B30F60" w:rsidP="00B30F60">
      <w:pPr>
        <w:pStyle w:val="NormalnyWeb"/>
        <w:spacing w:before="0" w:beforeAutospacing="0" w:after="0" w:afterAutospacing="0" w:line="360" w:lineRule="auto"/>
        <w:jc w:val="both"/>
      </w:pPr>
      <w:r>
        <w:t xml:space="preserve">3) niezdolności do samodzielnej egzystencji; </w:t>
      </w:r>
    </w:p>
    <w:p w:rsidR="00B30F60" w:rsidRDefault="00B30F60" w:rsidP="00B30F60">
      <w:pPr>
        <w:pStyle w:val="NormalnyWeb"/>
        <w:spacing w:before="0" w:beforeAutospacing="0" w:after="0" w:afterAutospacing="0" w:line="360" w:lineRule="auto"/>
        <w:jc w:val="both"/>
      </w:pPr>
      <w:r>
        <w:t xml:space="preserve">4) o zaliczeniu do I grupy inwalidów; </w:t>
      </w:r>
    </w:p>
    <w:p w:rsidR="00B30F60" w:rsidRDefault="00B30F60" w:rsidP="00B30F60">
      <w:pPr>
        <w:pStyle w:val="NormalnyWeb"/>
        <w:spacing w:before="0" w:beforeAutospacing="0" w:after="0" w:afterAutospacing="0" w:line="360" w:lineRule="auto"/>
        <w:jc w:val="both"/>
      </w:pPr>
      <w:r>
        <w:t xml:space="preserve">5) o zaliczeniu do II grupy inwalidów; </w:t>
      </w:r>
    </w:p>
    <w:p w:rsidR="00B30F60" w:rsidRDefault="00B30F60" w:rsidP="00B30F60">
      <w:pPr>
        <w:pStyle w:val="NormalnyWeb"/>
        <w:spacing w:before="0" w:beforeAutospacing="0" w:after="0" w:afterAutospacing="0" w:line="360" w:lineRule="auto"/>
        <w:jc w:val="both"/>
      </w:pPr>
      <w:r>
        <w:t xml:space="preserve">a także osoby о stałej albo długotrwałej niezdolności do pracy w gospodarstwie rolnym, którym przysługuje zasiłek pielęgnacyjny. </w:t>
      </w:r>
    </w:p>
    <w:p w:rsidR="00B30F60" w:rsidRDefault="00B30F60" w:rsidP="00B30F60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</w:rPr>
        <w:t>Zamiar głosowania korespondencyjnego powinien zostać zgłoszony do Komisarza Wyborczego w Kielcach IV najpóźnie</w:t>
      </w:r>
      <w:r w:rsidR="00FC4781">
        <w:rPr>
          <w:rStyle w:val="Pogrubienie"/>
        </w:rPr>
        <w:t>j do dnia 30 września 2019</w:t>
      </w:r>
      <w:r>
        <w:rPr>
          <w:rStyle w:val="Pogrubienie"/>
        </w:rPr>
        <w:t xml:space="preserve"> r.</w:t>
      </w:r>
      <w:r>
        <w:t xml:space="preserve"> </w:t>
      </w:r>
    </w:p>
    <w:p w:rsidR="00B30F60" w:rsidRDefault="00B30F60" w:rsidP="00B30F60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</w:rPr>
        <w:t xml:space="preserve">Głosować przez pełnomocnika </w:t>
      </w:r>
      <w:r>
        <w:t>mogą</w:t>
      </w:r>
      <w:r>
        <w:rPr>
          <w:rStyle w:val="Pogrubienie"/>
        </w:rPr>
        <w:t xml:space="preserve"> </w:t>
      </w:r>
      <w:r>
        <w:t xml:space="preserve">wyborcy którzy najpóźniej w dniu głosowania ukończą 75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B30F60" w:rsidRDefault="00B30F60" w:rsidP="00B30F60">
      <w:pPr>
        <w:pStyle w:val="NormalnyWeb"/>
        <w:spacing w:before="0" w:beforeAutospacing="0" w:after="0" w:afterAutospacing="0" w:line="360" w:lineRule="auto"/>
        <w:jc w:val="both"/>
      </w:pPr>
      <w:r>
        <w:t xml:space="preserve">1) całkowitej niezdolności do pracy i niezdolności do samodzielnej egzystencji; </w:t>
      </w:r>
    </w:p>
    <w:p w:rsidR="00B30F60" w:rsidRDefault="00B30F60" w:rsidP="00B30F60">
      <w:pPr>
        <w:pStyle w:val="NormalnyWeb"/>
        <w:spacing w:before="0" w:beforeAutospacing="0" w:after="0" w:afterAutospacing="0" w:line="360" w:lineRule="auto"/>
        <w:jc w:val="both"/>
      </w:pPr>
      <w:r>
        <w:t xml:space="preserve">2) całkowitej niezdolności do pracy; </w:t>
      </w:r>
    </w:p>
    <w:p w:rsidR="00B30F60" w:rsidRDefault="00B30F60" w:rsidP="00B30F60">
      <w:pPr>
        <w:pStyle w:val="NormalnyWeb"/>
        <w:spacing w:before="0" w:beforeAutospacing="0" w:after="0" w:afterAutospacing="0" w:line="360" w:lineRule="auto"/>
        <w:jc w:val="both"/>
      </w:pPr>
      <w:r>
        <w:t xml:space="preserve">3) niezdolności do samodzielnej egzystencji; </w:t>
      </w:r>
    </w:p>
    <w:p w:rsidR="00B30F60" w:rsidRDefault="00B30F60" w:rsidP="00B30F60">
      <w:pPr>
        <w:pStyle w:val="NormalnyWeb"/>
        <w:spacing w:before="0" w:beforeAutospacing="0" w:after="0" w:afterAutospacing="0" w:line="360" w:lineRule="auto"/>
        <w:jc w:val="both"/>
      </w:pPr>
      <w:r>
        <w:t xml:space="preserve">4) o zaliczeniu do I grupy inwalidów; </w:t>
      </w:r>
    </w:p>
    <w:p w:rsidR="00B30F60" w:rsidRDefault="00B30F60" w:rsidP="00B30F60">
      <w:pPr>
        <w:pStyle w:val="NormalnyWeb"/>
        <w:spacing w:before="0" w:beforeAutospacing="0" w:after="0" w:afterAutospacing="0" w:line="360" w:lineRule="auto"/>
        <w:jc w:val="both"/>
      </w:pPr>
      <w:r>
        <w:t xml:space="preserve">5) o zaliczeniu do II grupy inwalidów; </w:t>
      </w:r>
    </w:p>
    <w:p w:rsidR="00B30F60" w:rsidRDefault="00B30F60" w:rsidP="00B30F60">
      <w:pPr>
        <w:pStyle w:val="NormalnyWeb"/>
        <w:spacing w:before="0" w:beforeAutospacing="0" w:after="0" w:afterAutospacing="0" w:line="360" w:lineRule="auto"/>
        <w:jc w:val="both"/>
      </w:pPr>
      <w:r>
        <w:t xml:space="preserve">a także osoby о stałej albo długotrwałej niezdolności do pracy w gospodarstwie rolnym, którym przysługuje zasiłek pielęgnacyjny. </w:t>
      </w:r>
    </w:p>
    <w:p w:rsidR="00B30F60" w:rsidRDefault="00B30F60" w:rsidP="00B30F60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</w:rPr>
        <w:t>Wniosek o sporządzenie aktu pełnomocnictwa powinien zostać złożony do Burmistrza Miasta i Gmi</w:t>
      </w:r>
      <w:r w:rsidR="00FC4781">
        <w:rPr>
          <w:rStyle w:val="Pogrubienie"/>
        </w:rPr>
        <w:t>ny Wąchock najpóźniej do dnia 4 października 2019</w:t>
      </w:r>
      <w:r>
        <w:rPr>
          <w:rStyle w:val="Pogrubienie"/>
        </w:rPr>
        <w:t xml:space="preserve"> r.</w:t>
      </w:r>
      <w:r>
        <w:t xml:space="preserve"> </w:t>
      </w:r>
    </w:p>
    <w:p w:rsidR="00B30F60" w:rsidRDefault="00B30F60" w:rsidP="00B30F60">
      <w:pPr>
        <w:pStyle w:val="NormalnyWeb"/>
        <w:spacing w:before="0" w:beforeAutospacing="0" w:after="0" w:afterAutospacing="0"/>
      </w:pPr>
      <w:r>
        <w:rPr>
          <w:rStyle w:val="Pogrubienie"/>
        </w:rPr>
        <w:t>Głosowanie w lokalach wyborc</w:t>
      </w:r>
      <w:r w:rsidR="00FC4781">
        <w:rPr>
          <w:rStyle w:val="Pogrubienie"/>
        </w:rPr>
        <w:t xml:space="preserve">zych odbywać się będzie w dniu </w:t>
      </w:r>
      <w:r>
        <w:rPr>
          <w:rStyle w:val="Pogrubienie"/>
        </w:rPr>
        <w:t>1</w:t>
      </w:r>
      <w:r w:rsidR="00FC4781">
        <w:rPr>
          <w:rStyle w:val="Pogrubienie"/>
        </w:rPr>
        <w:t>3</w:t>
      </w:r>
      <w:r>
        <w:rPr>
          <w:rStyle w:val="Pogrubienie"/>
        </w:rPr>
        <w:t xml:space="preserve"> października 201</w:t>
      </w:r>
      <w:r w:rsidR="00FC4781">
        <w:rPr>
          <w:rStyle w:val="Pogrubienie"/>
        </w:rPr>
        <w:t>9</w:t>
      </w:r>
      <w:r>
        <w:rPr>
          <w:rStyle w:val="Uwydatnienie"/>
          <w:b/>
          <w:bCs/>
        </w:rPr>
        <w:t xml:space="preserve"> </w:t>
      </w:r>
      <w:r>
        <w:rPr>
          <w:rStyle w:val="Pogrubienie"/>
        </w:rPr>
        <w:t>r. od godz. 7</w:t>
      </w:r>
      <w:r>
        <w:rPr>
          <w:rStyle w:val="Pogrubienie"/>
          <w:vertAlign w:val="superscript"/>
        </w:rPr>
        <w:t>00</w:t>
      </w:r>
      <w:r>
        <w:rPr>
          <w:rStyle w:val="Pogrubienie"/>
        </w:rPr>
        <w:t xml:space="preserve"> do godz. 21</w:t>
      </w:r>
      <w:r>
        <w:rPr>
          <w:rStyle w:val="Pogrubienie"/>
          <w:vertAlign w:val="superscript"/>
        </w:rPr>
        <w:t>00</w:t>
      </w:r>
      <w:r>
        <w:rPr>
          <w:rStyle w:val="Pogrubienie"/>
        </w:rPr>
        <w:t>.</w:t>
      </w:r>
      <w:r>
        <w:t xml:space="preserve"> </w:t>
      </w:r>
    </w:p>
    <w:p w:rsidR="00073049" w:rsidRPr="00073049" w:rsidRDefault="00073049" w:rsidP="00073049"/>
    <w:p w:rsidR="000A0EB4" w:rsidRPr="00073049" w:rsidRDefault="00073049" w:rsidP="00073049">
      <w:pPr>
        <w:tabs>
          <w:tab w:val="left" w:pos="7185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3049">
        <w:rPr>
          <w:rFonts w:ascii="Times New Roman" w:hAnsi="Times New Roman" w:cs="Times New Roman"/>
          <w:b/>
          <w:i/>
          <w:sz w:val="24"/>
          <w:szCs w:val="24"/>
        </w:rPr>
        <w:t xml:space="preserve">Burmistrz Miasta i Gminy Wąchock </w:t>
      </w:r>
    </w:p>
    <w:p w:rsidR="00073049" w:rsidRPr="00073049" w:rsidRDefault="00073049" w:rsidP="00073049">
      <w:pPr>
        <w:tabs>
          <w:tab w:val="left" w:pos="7185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3049">
        <w:rPr>
          <w:rFonts w:ascii="Times New Roman" w:hAnsi="Times New Roman" w:cs="Times New Roman"/>
          <w:b/>
          <w:i/>
          <w:sz w:val="24"/>
          <w:szCs w:val="24"/>
        </w:rPr>
        <w:t xml:space="preserve">Jarosław Samela </w:t>
      </w:r>
    </w:p>
    <w:sectPr w:rsidR="00073049" w:rsidRPr="00073049" w:rsidSect="00A93724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F860CD"/>
    <w:rsid w:val="00073049"/>
    <w:rsid w:val="000A0EB4"/>
    <w:rsid w:val="000C02FE"/>
    <w:rsid w:val="002A26C4"/>
    <w:rsid w:val="005A10EB"/>
    <w:rsid w:val="006739BC"/>
    <w:rsid w:val="00A93724"/>
    <w:rsid w:val="00AF643F"/>
    <w:rsid w:val="00B30F60"/>
    <w:rsid w:val="00DD3273"/>
    <w:rsid w:val="00E31C1A"/>
    <w:rsid w:val="00F860CD"/>
    <w:rsid w:val="00FC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B30F60"/>
    <w:rPr>
      <w:b/>
      <w:bCs/>
    </w:rPr>
  </w:style>
  <w:style w:type="character" w:styleId="Uwydatnienie">
    <w:name w:val="Emphasis"/>
    <w:basedOn w:val="Domylnaczcionkaakapitu"/>
    <w:uiPriority w:val="20"/>
    <w:qFormat/>
    <w:rsid w:val="00B30F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0F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30F60"/>
    <w:rPr>
      <w:b/>
      <w:bCs/>
    </w:rPr>
  </w:style>
  <w:style w:type="character" w:styleId="Uwydatnienie">
    <w:name w:val="Emphasis"/>
    <w:basedOn w:val="Domylnaczcionkaakapitu"/>
    <w:uiPriority w:val="20"/>
    <w:qFormat/>
    <w:rsid w:val="00B30F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Borek</dc:creator>
  <cp:lastModifiedBy>User</cp:lastModifiedBy>
  <cp:revision>2</cp:revision>
  <cp:lastPrinted>2019-09-16T10:13:00Z</cp:lastPrinted>
  <dcterms:created xsi:type="dcterms:W3CDTF">2019-09-16T12:14:00Z</dcterms:created>
  <dcterms:modified xsi:type="dcterms:W3CDTF">2019-09-16T12:14:00Z</dcterms:modified>
</cp:coreProperties>
</file>