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45" w:rsidRPr="00980945" w:rsidRDefault="00980945" w:rsidP="00980945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980945" w:rsidRDefault="00980945" w:rsidP="00980945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  <w:r w:rsidR="00657F34">
        <w:rPr>
          <w:b/>
          <w:u w:val="single"/>
        </w:rPr>
        <w:t xml:space="preserve"> KANDYDATA</w:t>
      </w:r>
      <w:bookmarkStart w:id="0" w:name="_GoBack"/>
      <w:bookmarkEnd w:id="0"/>
    </w:p>
    <w:p w:rsidR="00980945" w:rsidRDefault="00980945" w:rsidP="00980945">
      <w:pPr>
        <w:spacing w:line="276" w:lineRule="auto"/>
        <w:jc w:val="center"/>
        <w:rPr>
          <w:b/>
        </w:rPr>
      </w:pPr>
    </w:p>
    <w:p w:rsidR="00980945" w:rsidRDefault="00980945" w:rsidP="00980945">
      <w:pPr>
        <w:spacing w:line="276" w:lineRule="auto"/>
        <w:jc w:val="both"/>
      </w:pPr>
    </w:p>
    <w:p w:rsidR="00980945" w:rsidRPr="00980945" w:rsidRDefault="00980945" w:rsidP="0098094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>Na podstawie art. 15 ust. 2f ustawy z dnia 24 kwietnia 2003 roku o działalności pożytku publicznego i o wolontariacie (Dz. U. z 2020 r. poz. 1057 z późn. zm.) oświadczam,                                  że nie podlegam wyłączeniu od udziału w opiniowaniu ofert, które zostały złożone przez organizacje pozarządowe i podmioty wymienione w art. 3 ust. 3 ww. ustawy, w ramach otwartego konkursu ofert na realizację w 202</w:t>
      </w:r>
      <w:r>
        <w:t>2</w:t>
      </w:r>
      <w:r>
        <w:t xml:space="preserve"> r. zadań </w:t>
      </w:r>
      <w:r w:rsidRPr="008B3658">
        <w:rPr>
          <w:szCs w:val="22"/>
        </w:rPr>
        <w:t>z zakresu</w:t>
      </w:r>
      <w:r w:rsidRPr="008B3658">
        <w:rPr>
          <w:rFonts w:eastAsiaTheme="majorEastAsia"/>
          <w:sz w:val="28"/>
        </w:rPr>
        <w:t xml:space="preserve"> </w:t>
      </w:r>
      <w:r w:rsidRPr="00212CAE">
        <w:rPr>
          <w:rStyle w:val="Pogrubienie"/>
          <w:rFonts w:eastAsiaTheme="majorEastAsia"/>
          <w:b w:val="0"/>
        </w:rPr>
        <w:t>ochrony i promocji zdrowego stylu życia oraz przeciwdziałania patologiom społecznym (w ramach Gminnego Programu Profilaktyki i Rozwiązywania Problemów Alkoholowych oraz Przeciwdziałania Narkomanii)</w:t>
      </w:r>
      <w:r w:rsidRPr="00212CAE">
        <w:rPr>
          <w:rStyle w:val="Pogrubienie"/>
          <w:rFonts w:eastAsiaTheme="majorEastAsia"/>
          <w:b w:val="0"/>
        </w:rPr>
        <w:t>,</w:t>
      </w:r>
      <w:r w:rsidRPr="00212CAE">
        <w:rPr>
          <w:rFonts w:eastAsiaTheme="majorEastAsia"/>
          <w:b/>
          <w:bCs/>
          <w:szCs w:val="22"/>
          <w:lang w:eastAsia="en-US"/>
        </w:rPr>
        <w:t xml:space="preserve"> </w:t>
      </w:r>
      <w:r w:rsidRPr="00980945">
        <w:rPr>
          <w:rFonts w:eastAsiaTheme="majorEastAsia"/>
          <w:bCs/>
          <w:szCs w:val="22"/>
          <w:lang w:eastAsia="en-US"/>
        </w:rPr>
        <w:t xml:space="preserve">kultury fizycznej, działań na rzecz osób niepełnosprawnych oraz kultury </w:t>
      </w:r>
      <w:r w:rsidR="00212CAE">
        <w:rPr>
          <w:rFonts w:eastAsiaTheme="majorEastAsia"/>
          <w:bCs/>
          <w:szCs w:val="22"/>
          <w:lang w:eastAsia="en-US"/>
        </w:rPr>
        <w:t xml:space="preserve">            </w:t>
      </w:r>
      <w:r w:rsidRPr="00980945">
        <w:rPr>
          <w:rFonts w:eastAsiaTheme="majorEastAsia"/>
          <w:bCs/>
          <w:szCs w:val="22"/>
          <w:lang w:eastAsia="en-US"/>
        </w:rPr>
        <w:t>i</w:t>
      </w:r>
      <w:r>
        <w:rPr>
          <w:rFonts w:eastAsiaTheme="majorEastAsia"/>
          <w:bCs/>
          <w:szCs w:val="22"/>
          <w:lang w:eastAsia="en-US"/>
        </w:rPr>
        <w:t xml:space="preserve"> ochrony dziedzictwa narodowego</w:t>
      </w:r>
      <w:r w:rsidRPr="008B3658">
        <w:t>, gdyż:</w:t>
      </w:r>
    </w:p>
    <w:p w:rsidR="00980945" w:rsidRDefault="00980945" w:rsidP="00980945">
      <w:pPr>
        <w:spacing w:line="276" w:lineRule="auto"/>
      </w:pPr>
    </w:p>
    <w:p w:rsidR="00980945" w:rsidRDefault="00980945" w:rsidP="00980945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reprezentuję organizacji pozarządowych lub podmiotów określonych                                w art. 3 ust. 3 ww. ustawy, biorących udział w otwartym konkursie ofert w charakterze oferenta;</w:t>
      </w:r>
    </w:p>
    <w:p w:rsidR="00980945" w:rsidRDefault="00980945" w:rsidP="00980945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pozostaję z żadnym z oferentów, w takim stosunku prawnym, że wybranie oferty                 w konkursie mogłoby mieć wpływ na ustalenie moich praw lub obowiązków;</w:t>
      </w:r>
    </w:p>
    <w:p w:rsidR="00980945" w:rsidRDefault="00980945" w:rsidP="00980945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 xml:space="preserve">mój małżonek, żaden z moich krewnych i powinowatych do drugiego stopnia, </w:t>
      </w:r>
      <w:r>
        <w:br/>
        <w:t xml:space="preserve">jak również osoba związana ze mną z tytułu przysposobienia, opieki lub kurateli                   nie bierze udziału w konkursie i nie jest przedstawicielem żadnego z oferentów, jako osoba uprawniona na podstawie statutu lub innego aktu do reprezentowania i zaciągania                              w imieniu oferenta zobowiązań finansowych, podpisywania umów, dysponowania funduszami i dokonywania rozliczeń; </w:t>
      </w:r>
    </w:p>
    <w:p w:rsidR="00980945" w:rsidRDefault="00980945" w:rsidP="00980945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pozostawałam/nie pozostawałem z żadnym z oferentów będących osobami fizycznymi lub reprezentującymi osoby prawne lub jednostki organizacyjne nieposiadające osobowości prawnej w związku małżeńskim, jak również                                   nie byłam/byłem związana/y z żadną z tych osób z tytułu przysposobienia, opieki                    lub kurateli;</w:t>
      </w:r>
    </w:p>
    <w:p w:rsidR="00980945" w:rsidRDefault="00980945" w:rsidP="00980945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zachodzą okoliczności inne, które mogłyby wywołać wątpliwości co do mojej bezstronności, z powodu których konieczne byłoby wyłączenie mojej osoby od udziału                w opiniowaniu ofert.</w:t>
      </w:r>
    </w:p>
    <w:p w:rsidR="00980945" w:rsidRDefault="00980945" w:rsidP="00980945">
      <w:pPr>
        <w:spacing w:line="276" w:lineRule="auto"/>
      </w:pPr>
    </w:p>
    <w:p w:rsidR="00980945" w:rsidRPr="000F5BED" w:rsidRDefault="00980945" w:rsidP="00980945">
      <w:pPr>
        <w:spacing w:line="276" w:lineRule="auto"/>
        <w:jc w:val="both"/>
        <w:rPr>
          <w:b/>
        </w:rPr>
      </w:pPr>
      <w:r>
        <w:t>Wyrażam zgodę na udział w pracach komisji konkursowej opiniującej oferty na realizację zadań publicznych w ramach otwartego konkursu ofert z zakresu</w:t>
      </w:r>
      <w:r w:rsidRPr="000F5BED">
        <w:rPr>
          <w:rFonts w:eastAsiaTheme="majorEastAsia"/>
        </w:rPr>
        <w:t xml:space="preserve"> </w:t>
      </w:r>
      <w:r w:rsidRPr="008B3658">
        <w:rPr>
          <w:szCs w:val="22"/>
        </w:rPr>
        <w:t>z zakresu</w:t>
      </w:r>
      <w:r w:rsidRPr="008B3658">
        <w:rPr>
          <w:rFonts w:eastAsiaTheme="majorEastAsia"/>
          <w:sz w:val="28"/>
        </w:rPr>
        <w:t xml:space="preserve"> </w:t>
      </w:r>
      <w:r w:rsidRPr="00980945">
        <w:rPr>
          <w:rStyle w:val="Pogrubienie"/>
          <w:rFonts w:eastAsiaTheme="majorEastAsia"/>
          <w:b w:val="0"/>
        </w:rPr>
        <w:t>ochrony</w:t>
      </w:r>
      <w:r>
        <w:rPr>
          <w:rStyle w:val="Pogrubienie"/>
          <w:rFonts w:eastAsiaTheme="majorEastAsia"/>
          <w:b w:val="0"/>
        </w:rPr>
        <w:t xml:space="preserve">                         </w:t>
      </w:r>
      <w:r w:rsidRPr="00980945">
        <w:rPr>
          <w:rStyle w:val="Pogrubienie"/>
          <w:rFonts w:eastAsiaTheme="majorEastAsia"/>
          <w:b w:val="0"/>
        </w:rPr>
        <w:t xml:space="preserve"> i promocji zdrowego stylu życia oraz przeciwdziałania patologiom społecznym (w ramach Gminnego Programu Profilaktyki i Rozwiązywania Problemów Alkoholowych oraz Przeciwdziałania Narkomanii),</w:t>
      </w:r>
      <w:r w:rsidRPr="00980945">
        <w:rPr>
          <w:rFonts w:eastAsiaTheme="majorEastAsia"/>
          <w:b/>
          <w:bCs/>
          <w:szCs w:val="22"/>
          <w:lang w:eastAsia="en-US"/>
        </w:rPr>
        <w:t xml:space="preserve"> </w:t>
      </w:r>
      <w:r w:rsidRPr="00980945">
        <w:rPr>
          <w:rFonts w:eastAsiaTheme="majorEastAsia"/>
          <w:bCs/>
          <w:szCs w:val="22"/>
          <w:lang w:eastAsia="en-US"/>
        </w:rPr>
        <w:t>kultury fizycznej, działań na rzecz osób niepełnosprawnych oraz kultury i</w:t>
      </w:r>
      <w:r>
        <w:rPr>
          <w:rFonts w:eastAsiaTheme="majorEastAsia"/>
          <w:bCs/>
          <w:szCs w:val="22"/>
          <w:lang w:eastAsia="en-US"/>
        </w:rPr>
        <w:t xml:space="preserve"> ochrony dziedzictwa narodowego</w:t>
      </w:r>
      <w:r>
        <w:rPr>
          <w:rFonts w:eastAsiaTheme="majorEastAsia"/>
          <w:bCs/>
          <w:szCs w:val="22"/>
          <w:lang w:eastAsia="en-US"/>
        </w:rPr>
        <w:t xml:space="preserve"> w 2022 r.</w:t>
      </w:r>
    </w:p>
    <w:p w:rsidR="00980945" w:rsidRDefault="00980945" w:rsidP="00980945">
      <w:pPr>
        <w:spacing w:line="276" w:lineRule="auto"/>
        <w:jc w:val="center"/>
      </w:pPr>
    </w:p>
    <w:p w:rsidR="000E052D" w:rsidRDefault="00980945" w:rsidP="00980945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>……………………………………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="000E052D">
        <w:rPr>
          <w:i/>
          <w:sz w:val="20"/>
          <w:szCs w:val="20"/>
        </w:rPr>
        <w:t xml:space="preserve">                                </w:t>
      </w:r>
      <w:r w:rsidRPr="00980945">
        <w:rPr>
          <w:i/>
          <w:sz w:val="20"/>
          <w:szCs w:val="20"/>
        </w:rPr>
        <w:t>……………………………………</w:t>
      </w:r>
    </w:p>
    <w:p w:rsidR="00980945" w:rsidRPr="00980945" w:rsidRDefault="00980945" w:rsidP="00980945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 xml:space="preserve">(miejscowość, data)    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  <w:t xml:space="preserve"> </w:t>
      </w:r>
      <w:r w:rsidR="000E052D">
        <w:rPr>
          <w:i/>
          <w:sz w:val="20"/>
          <w:szCs w:val="20"/>
        </w:rPr>
        <w:t xml:space="preserve">                 </w:t>
      </w:r>
      <w:r w:rsidRPr="00980945">
        <w:rPr>
          <w:i/>
          <w:sz w:val="20"/>
          <w:szCs w:val="20"/>
        </w:rPr>
        <w:t xml:space="preserve">(czytelny podpis kandydata)              </w:t>
      </w:r>
    </w:p>
    <w:p w:rsidR="00FC5CB4" w:rsidRDefault="00657F34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6278"/>
    <w:multiLevelType w:val="hybridMultilevel"/>
    <w:tmpl w:val="782A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ED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8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CF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9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45"/>
    <w:rsid w:val="000E052D"/>
    <w:rsid w:val="00212CAE"/>
    <w:rsid w:val="00657F34"/>
    <w:rsid w:val="0097032B"/>
    <w:rsid w:val="00980945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09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2022-06-09T07:57:00Z</dcterms:created>
  <dcterms:modified xsi:type="dcterms:W3CDTF">2022-06-09T08:21:00Z</dcterms:modified>
</cp:coreProperties>
</file>