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9B" w:rsidRPr="008C5480" w:rsidRDefault="00633C9B" w:rsidP="00633C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Wąchock, dn. 05</w:t>
      </w:r>
      <w:r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5480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33C9B" w:rsidRDefault="00633C9B" w:rsidP="00633C9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C9B" w:rsidRDefault="00633C9B" w:rsidP="00633C9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C9B" w:rsidRDefault="00633C9B" w:rsidP="00633C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A4F">
        <w:rPr>
          <w:rFonts w:ascii="Times New Roman" w:hAnsi="Times New Roman" w:cs="Times New Roman"/>
          <w:b/>
          <w:sz w:val="24"/>
          <w:szCs w:val="24"/>
          <w:u w:val="single"/>
        </w:rPr>
        <w:t>ZAPROSZENIE DO UDZIAŁU W PRACACH KOMISJI KONKURSOWEJ</w:t>
      </w:r>
    </w:p>
    <w:p w:rsidR="00633C9B" w:rsidRDefault="00633C9B" w:rsidP="00633C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C9B" w:rsidRDefault="00633C9B" w:rsidP="00633C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Wąchock, działając na podstawie art. 15 ust. 2d ustawy         z dnia 24 kwietnia 2003 r. o działalności pożytku publicznego i o wolontariacie </w:t>
      </w:r>
      <w:r>
        <w:rPr>
          <w:rFonts w:ascii="Times New Roman" w:hAnsi="Times New Roman" w:cs="Times New Roman"/>
          <w:sz w:val="24"/>
          <w:szCs w:val="24"/>
        </w:rPr>
        <w:t>(Dz. U.           z 2023 r. poz. 571</w:t>
      </w:r>
      <w:r>
        <w:rPr>
          <w:rFonts w:ascii="Times New Roman" w:hAnsi="Times New Roman" w:cs="Times New Roman"/>
          <w:sz w:val="24"/>
          <w:szCs w:val="24"/>
        </w:rPr>
        <w:t>) zaprasza przedstawicieli organizacji pozarządowych oraz podmiotów wymienionych w art. 3 ust. 3 w/w ustawy do udziału w pracach komisji konkursowej powołanej w celu opiniowania złożonych ofert na realizację zadań publicznych w zakresie</w:t>
      </w:r>
      <w:r w:rsidRPr="00DC35BB">
        <w:rPr>
          <w:rStyle w:val="Pogrubienie"/>
          <w:rFonts w:ascii="Times New Roman" w:eastAsiaTheme="majorEastAsia" w:hAnsi="Times New Roman" w:cs="Times New Roman"/>
          <w:sz w:val="24"/>
        </w:rPr>
        <w:t xml:space="preserve"> </w:t>
      </w:r>
      <w:r>
        <w:rPr>
          <w:rStyle w:val="Pogrubienie"/>
          <w:rFonts w:ascii="Times New Roman" w:eastAsiaTheme="majorEastAsia" w:hAnsi="Times New Roman" w:cs="Times New Roman"/>
          <w:b w:val="0"/>
          <w:sz w:val="24"/>
        </w:rPr>
        <w:t>ochrony i</w:t>
      </w:r>
      <w:r w:rsidRPr="005B271C">
        <w:rPr>
          <w:rStyle w:val="Pogrubienie"/>
          <w:rFonts w:ascii="Times New Roman" w:eastAsiaTheme="majorEastAsia" w:hAnsi="Times New Roman" w:cs="Times New Roman"/>
          <w:b w:val="0"/>
          <w:sz w:val="24"/>
        </w:rPr>
        <w:t xml:space="preserve"> promocji zdrowego stylu życia oraz przeciwdziałania patologiom społecznym (w ramach Gminnego Programu Profilaktyki i Rozwiązywania Problemów Alkoholowych oraz Przeciwdziałania Narkomanii)</w:t>
      </w:r>
      <w:r>
        <w:rPr>
          <w:rStyle w:val="Pogrubienie"/>
          <w:rFonts w:ascii="Times New Roman" w:eastAsiaTheme="majorEastAsia" w:hAnsi="Times New Roman" w:cs="Times New Roman"/>
          <w:b w:val="0"/>
          <w:sz w:val="24"/>
        </w:rPr>
        <w:t>, kultury fizycznej oraz</w:t>
      </w:r>
      <w:r>
        <w:rPr>
          <w:rStyle w:val="Pogrubienie"/>
          <w:rFonts w:ascii="Times New Roman" w:eastAsiaTheme="majorEastAsia" w:hAnsi="Times New Roman" w:cs="Times New Roman"/>
          <w:b w:val="0"/>
          <w:sz w:val="24"/>
        </w:rPr>
        <w:t xml:space="preserve"> </w:t>
      </w:r>
      <w:r w:rsidRPr="005B271C">
        <w:rPr>
          <w:rStyle w:val="Pogrubienie"/>
          <w:rFonts w:ascii="Times New Roman" w:eastAsiaTheme="majorEastAsia" w:hAnsi="Times New Roman" w:cs="Times New Roman"/>
          <w:b w:val="0"/>
          <w:sz w:val="24"/>
        </w:rPr>
        <w:t>działań na rzecz osób niepełnosprawnych</w:t>
      </w:r>
      <w:r>
        <w:rPr>
          <w:rStyle w:val="Pogrubienie"/>
          <w:rFonts w:ascii="Times New Roman" w:eastAsiaTheme="majorEastAsia" w:hAnsi="Times New Roman" w:cs="Times New Roman"/>
          <w:b w:val="0"/>
          <w:sz w:val="24"/>
        </w:rPr>
        <w:t xml:space="preserve"> </w:t>
      </w:r>
      <w:r>
        <w:rPr>
          <w:rStyle w:val="Pogrubienie"/>
          <w:rFonts w:ascii="Times New Roman" w:eastAsiaTheme="majorEastAsia" w:hAnsi="Times New Roman" w:cs="Times New Roman"/>
          <w:b w:val="0"/>
          <w:sz w:val="24"/>
        </w:rPr>
        <w:t>w 2023</w:t>
      </w:r>
      <w:r>
        <w:rPr>
          <w:rStyle w:val="Pogrubienie"/>
          <w:rFonts w:ascii="Times New Roman" w:eastAsiaTheme="majorEastAsia" w:hAnsi="Times New Roman" w:cs="Times New Roman"/>
          <w:b w:val="0"/>
          <w:sz w:val="24"/>
        </w:rPr>
        <w:t xml:space="preserve"> r.</w:t>
      </w:r>
    </w:p>
    <w:p w:rsidR="00633C9B" w:rsidRDefault="00633C9B" w:rsidP="00633C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osób do udziału w pracach komisji konkursowej należy dokonać na formularzu zgłoszeniowym wraz z oświadczeniem kandydata oraz zgodą na przetwarzanie danych osobowych w terminie </w:t>
      </w:r>
      <w:r>
        <w:rPr>
          <w:rFonts w:ascii="Times New Roman" w:hAnsi="Times New Roman" w:cs="Times New Roman"/>
          <w:b/>
          <w:sz w:val="24"/>
          <w:szCs w:val="24"/>
        </w:rPr>
        <w:t>do dnia 21</w:t>
      </w:r>
      <w:r w:rsidRPr="00863E4D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863E4D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na adres Urzędu Miasta i Gminy w Wąchocku, ul. Wielkowiejska 1, 27-215 Wąchock lub osobiście w siedzibie Urzędu.</w:t>
      </w:r>
    </w:p>
    <w:p w:rsidR="00633C9B" w:rsidRDefault="00633C9B" w:rsidP="00633C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pracach komisji konkursowej nie mogą uczestniczyć osoby wskazane przez organizacje pozarządowe lub podmioty wymienione w art. 3 ust. 3 w/w ustawy biorące udział w konkursie. </w:t>
      </w:r>
    </w:p>
    <w:p w:rsidR="00633C9B" w:rsidRDefault="00633C9B" w:rsidP="00633C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pracach komisji jest bezpłatny, nie przewiduje się zwrotu poniesionych kosztów na dojazd.</w:t>
      </w:r>
    </w:p>
    <w:p w:rsidR="00633C9B" w:rsidRDefault="00633C9B" w:rsidP="00633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C9B" w:rsidRDefault="00633C9B" w:rsidP="00633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C9B" w:rsidRDefault="00633C9B" w:rsidP="00633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C9B" w:rsidRDefault="00633C9B" w:rsidP="00633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C9B" w:rsidRDefault="00633C9B" w:rsidP="00633C9B">
      <w:pPr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633C9B" w:rsidRDefault="00633C9B" w:rsidP="00633C9B">
      <w:pPr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633C9B" w:rsidRDefault="00633C9B" w:rsidP="00633C9B">
      <w:pPr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633C9B" w:rsidRPr="008C5480" w:rsidRDefault="00633C9B" w:rsidP="00633C9B">
      <w:pPr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8C5480">
        <w:rPr>
          <w:rFonts w:ascii="Times New Roman" w:hAnsi="Times New Roman" w:cs="Times New Roman"/>
          <w:sz w:val="20"/>
          <w:szCs w:val="24"/>
          <w:u w:val="single"/>
        </w:rPr>
        <w:t>Załączniki:</w:t>
      </w:r>
    </w:p>
    <w:p w:rsidR="00633C9B" w:rsidRPr="008C5480" w:rsidRDefault="00633C9B" w:rsidP="00633C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Formularz zgłoszenia</w:t>
      </w:r>
    </w:p>
    <w:p w:rsidR="00633C9B" w:rsidRDefault="00633C9B" w:rsidP="00633C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8C5480">
        <w:rPr>
          <w:rFonts w:ascii="Times New Roman" w:hAnsi="Times New Roman" w:cs="Times New Roman"/>
          <w:sz w:val="20"/>
          <w:szCs w:val="24"/>
        </w:rPr>
        <w:t>Oświadczenie kandydat</w:t>
      </w:r>
      <w:r>
        <w:rPr>
          <w:rFonts w:ascii="Times New Roman" w:hAnsi="Times New Roman" w:cs="Times New Roman"/>
          <w:sz w:val="20"/>
          <w:szCs w:val="24"/>
        </w:rPr>
        <w:t>a</w:t>
      </w:r>
    </w:p>
    <w:p w:rsidR="00633C9B" w:rsidRPr="008C5480" w:rsidRDefault="00633C9B" w:rsidP="00633C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Zgoda na przetwarzanie danych osobowych</w:t>
      </w:r>
    </w:p>
    <w:sectPr w:rsidR="00633C9B" w:rsidRPr="008C5480" w:rsidSect="0049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E6B8C"/>
    <w:multiLevelType w:val="hybridMultilevel"/>
    <w:tmpl w:val="5FAA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9B"/>
    <w:rsid w:val="00633C9B"/>
    <w:rsid w:val="0097032B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C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33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C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33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2023-05-24T12:31:00Z</dcterms:created>
  <dcterms:modified xsi:type="dcterms:W3CDTF">2023-05-24T12:35:00Z</dcterms:modified>
</cp:coreProperties>
</file>